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6A8" w:rsidRPr="006C63EA" w:rsidRDefault="00DE06A8" w:rsidP="00DE06A8">
      <w:pPr>
        <w:rPr>
          <w:rFonts w:ascii="Times New Roman" w:hAnsi="Times New Roman" w:cs="Times New Roman"/>
          <w:sz w:val="24"/>
          <w:szCs w:val="24"/>
        </w:rPr>
      </w:pPr>
      <w:r w:rsidRPr="006C63EA">
        <w:rPr>
          <w:rFonts w:ascii="Times New Roman" w:hAnsi="Times New Roman" w:cs="Times New Roman"/>
          <w:sz w:val="24"/>
          <w:szCs w:val="24"/>
        </w:rPr>
        <w:t>City of Cosmopolis</w:t>
      </w:r>
    </w:p>
    <w:p w:rsidR="00DE06A8" w:rsidRPr="006C63EA" w:rsidRDefault="00DE06A8" w:rsidP="00DE06A8">
      <w:pPr>
        <w:rPr>
          <w:rFonts w:ascii="Times New Roman" w:hAnsi="Times New Roman" w:cs="Times New Roman"/>
          <w:sz w:val="24"/>
          <w:szCs w:val="24"/>
        </w:rPr>
      </w:pPr>
      <w:r w:rsidRPr="006C63EA">
        <w:rPr>
          <w:rFonts w:ascii="Times New Roman" w:hAnsi="Times New Roman" w:cs="Times New Roman"/>
          <w:sz w:val="24"/>
          <w:szCs w:val="24"/>
        </w:rPr>
        <w:t>Workshop</w:t>
      </w:r>
    </w:p>
    <w:p w:rsidR="00DE06A8" w:rsidRPr="006C63EA" w:rsidRDefault="00DE06A8" w:rsidP="00DE06A8">
      <w:pPr>
        <w:rPr>
          <w:rFonts w:ascii="Times New Roman" w:hAnsi="Times New Roman" w:cs="Times New Roman"/>
          <w:sz w:val="24"/>
          <w:szCs w:val="24"/>
        </w:rPr>
      </w:pPr>
      <w:r>
        <w:rPr>
          <w:rFonts w:ascii="Times New Roman" w:hAnsi="Times New Roman" w:cs="Times New Roman"/>
          <w:sz w:val="24"/>
          <w:szCs w:val="24"/>
        </w:rPr>
        <w:t>February 3</w:t>
      </w:r>
      <w:r w:rsidRPr="006C63EA">
        <w:rPr>
          <w:rFonts w:ascii="Times New Roman" w:hAnsi="Times New Roman" w:cs="Times New Roman"/>
          <w:sz w:val="24"/>
          <w:szCs w:val="24"/>
        </w:rPr>
        <w:t>, 201</w:t>
      </w:r>
      <w:r>
        <w:rPr>
          <w:rFonts w:ascii="Times New Roman" w:hAnsi="Times New Roman" w:cs="Times New Roman"/>
          <w:sz w:val="24"/>
          <w:szCs w:val="24"/>
        </w:rPr>
        <w:t>6</w:t>
      </w:r>
    </w:p>
    <w:p w:rsidR="00DE06A8" w:rsidRPr="006C63EA" w:rsidRDefault="00DE06A8" w:rsidP="00DE06A8">
      <w:pPr>
        <w:rPr>
          <w:rFonts w:ascii="Times New Roman" w:hAnsi="Times New Roman" w:cs="Times New Roman"/>
          <w:sz w:val="24"/>
          <w:szCs w:val="24"/>
        </w:rPr>
      </w:pPr>
    </w:p>
    <w:p w:rsidR="00DE06A8" w:rsidRPr="006C63EA" w:rsidRDefault="00DE06A8" w:rsidP="00DE06A8">
      <w:pPr>
        <w:jc w:val="both"/>
        <w:rPr>
          <w:rFonts w:ascii="Times New Roman" w:hAnsi="Times New Roman" w:cs="Times New Roman"/>
          <w:sz w:val="24"/>
          <w:szCs w:val="24"/>
        </w:rPr>
      </w:pPr>
      <w:r w:rsidRPr="006C63EA">
        <w:rPr>
          <w:rFonts w:ascii="Times New Roman" w:hAnsi="Times New Roman" w:cs="Times New Roman"/>
          <w:sz w:val="24"/>
          <w:szCs w:val="24"/>
        </w:rPr>
        <w:t>Mayor Frank Chestnut presided.</w:t>
      </w:r>
    </w:p>
    <w:p w:rsidR="00DE06A8" w:rsidRDefault="00DE06A8" w:rsidP="00DE06A8">
      <w:pPr>
        <w:jc w:val="both"/>
        <w:rPr>
          <w:rFonts w:ascii="Times New Roman" w:hAnsi="Times New Roman" w:cs="Times New Roman"/>
          <w:sz w:val="24"/>
          <w:szCs w:val="24"/>
        </w:rPr>
      </w:pPr>
    </w:p>
    <w:p w:rsidR="00DE06A8" w:rsidRPr="006C63EA" w:rsidRDefault="00DE06A8" w:rsidP="00DE06A8">
      <w:pPr>
        <w:jc w:val="both"/>
        <w:rPr>
          <w:rFonts w:ascii="Times New Roman" w:hAnsi="Times New Roman" w:cs="Times New Roman"/>
          <w:sz w:val="24"/>
          <w:szCs w:val="24"/>
        </w:rPr>
      </w:pPr>
      <w:r w:rsidRPr="006C63EA">
        <w:rPr>
          <w:rFonts w:ascii="Times New Roman" w:hAnsi="Times New Roman" w:cs="Times New Roman"/>
          <w:sz w:val="24"/>
          <w:szCs w:val="24"/>
        </w:rPr>
        <w:t xml:space="preserve">Councilmembers present:  Debbi Moran, Kyle Pauley and Carl </w:t>
      </w:r>
      <w:proofErr w:type="spellStart"/>
      <w:r w:rsidRPr="006C63EA">
        <w:rPr>
          <w:rFonts w:ascii="Times New Roman" w:hAnsi="Times New Roman" w:cs="Times New Roman"/>
          <w:sz w:val="24"/>
          <w:szCs w:val="24"/>
        </w:rPr>
        <w:t>Sperring</w:t>
      </w:r>
      <w:proofErr w:type="spellEnd"/>
    </w:p>
    <w:p w:rsidR="00DE06A8" w:rsidRDefault="00DE06A8" w:rsidP="00DE06A8">
      <w:pPr>
        <w:jc w:val="both"/>
        <w:rPr>
          <w:rFonts w:ascii="Times New Roman" w:hAnsi="Times New Roman" w:cs="Times New Roman"/>
          <w:sz w:val="24"/>
          <w:szCs w:val="24"/>
        </w:rPr>
      </w:pPr>
      <w:r w:rsidRPr="006C63EA">
        <w:rPr>
          <w:rFonts w:ascii="Times New Roman" w:hAnsi="Times New Roman" w:cs="Times New Roman"/>
          <w:sz w:val="24"/>
          <w:szCs w:val="24"/>
        </w:rPr>
        <w:t xml:space="preserve">Staff present:  Attorney Stephen Hyde, Public Works Director Darrin Raines, </w:t>
      </w:r>
      <w:r>
        <w:rPr>
          <w:rFonts w:ascii="Times New Roman" w:hAnsi="Times New Roman" w:cs="Times New Roman"/>
          <w:sz w:val="24"/>
          <w:szCs w:val="24"/>
        </w:rPr>
        <w:t>Finance Director Turner</w:t>
      </w:r>
    </w:p>
    <w:p w:rsidR="00DE06A8" w:rsidRDefault="00DE06A8" w:rsidP="00DE06A8">
      <w:pPr>
        <w:jc w:val="both"/>
        <w:rPr>
          <w:rFonts w:ascii="Times New Roman" w:hAnsi="Times New Roman" w:cs="Times New Roman"/>
          <w:sz w:val="24"/>
          <w:szCs w:val="24"/>
        </w:rPr>
      </w:pPr>
    </w:p>
    <w:p w:rsidR="00DE06A8" w:rsidRDefault="00DE06A8" w:rsidP="00DE06A8">
      <w:pPr>
        <w:jc w:val="both"/>
        <w:rPr>
          <w:rFonts w:ascii="Times New Roman" w:hAnsi="Times New Roman" w:cs="Times New Roman"/>
          <w:sz w:val="24"/>
          <w:szCs w:val="24"/>
        </w:rPr>
      </w:pPr>
      <w:r w:rsidRPr="006C63EA">
        <w:rPr>
          <w:rFonts w:ascii="Times New Roman" w:hAnsi="Times New Roman" w:cs="Times New Roman"/>
          <w:sz w:val="24"/>
          <w:szCs w:val="24"/>
        </w:rPr>
        <w:t>Mayor Frank Chest</w:t>
      </w:r>
      <w:r>
        <w:rPr>
          <w:rFonts w:ascii="Times New Roman" w:hAnsi="Times New Roman" w:cs="Times New Roman"/>
          <w:sz w:val="24"/>
          <w:szCs w:val="24"/>
        </w:rPr>
        <w:t>nut opened the workshop at 5:30.</w:t>
      </w:r>
    </w:p>
    <w:p w:rsidR="00DE06A8" w:rsidRDefault="00DE06A8" w:rsidP="00DE06A8">
      <w:pPr>
        <w:jc w:val="both"/>
        <w:rPr>
          <w:rFonts w:ascii="Times New Roman" w:hAnsi="Times New Roman" w:cs="Times New Roman"/>
          <w:sz w:val="24"/>
          <w:szCs w:val="24"/>
        </w:rPr>
      </w:pPr>
    </w:p>
    <w:p w:rsidR="00DE06A8" w:rsidRDefault="00DE06A8" w:rsidP="00DE06A8">
      <w:pPr>
        <w:jc w:val="both"/>
        <w:rPr>
          <w:rFonts w:ascii="Times New Roman" w:hAnsi="Times New Roman" w:cs="Times New Roman"/>
          <w:sz w:val="24"/>
          <w:szCs w:val="24"/>
        </w:rPr>
      </w:pPr>
      <w:r>
        <w:rPr>
          <w:rFonts w:ascii="Times New Roman" w:hAnsi="Times New Roman" w:cs="Times New Roman"/>
          <w:b/>
          <w:sz w:val="24"/>
          <w:szCs w:val="24"/>
          <w:u w:val="single"/>
        </w:rPr>
        <w:t>Release of Interest Corbin and Stanford</w:t>
      </w:r>
    </w:p>
    <w:p w:rsidR="00DE06A8" w:rsidRDefault="00DE06A8" w:rsidP="00DE06A8">
      <w:pPr>
        <w:jc w:val="both"/>
        <w:rPr>
          <w:rFonts w:ascii="Times New Roman" w:hAnsi="Times New Roman" w:cs="Times New Roman"/>
          <w:sz w:val="24"/>
          <w:szCs w:val="24"/>
        </w:rPr>
      </w:pPr>
      <w:r>
        <w:rPr>
          <w:rFonts w:ascii="Times New Roman" w:hAnsi="Times New Roman" w:cs="Times New Roman"/>
          <w:sz w:val="24"/>
          <w:szCs w:val="24"/>
        </w:rPr>
        <w:t xml:space="preserve">Mayor Chestnut said Rod </w:t>
      </w:r>
      <w:proofErr w:type="spellStart"/>
      <w:r>
        <w:rPr>
          <w:rFonts w:ascii="Times New Roman" w:hAnsi="Times New Roman" w:cs="Times New Roman"/>
          <w:sz w:val="24"/>
          <w:szCs w:val="24"/>
        </w:rPr>
        <w:t>Mayte</w:t>
      </w:r>
      <w:proofErr w:type="spellEnd"/>
      <w:r>
        <w:rPr>
          <w:rFonts w:ascii="Times New Roman" w:hAnsi="Times New Roman" w:cs="Times New Roman"/>
          <w:sz w:val="24"/>
          <w:szCs w:val="24"/>
        </w:rPr>
        <w:t xml:space="preserve"> had questioned the release because Stanford is on the tsunami route. </w:t>
      </w:r>
      <w:r w:rsidR="00676EE4">
        <w:rPr>
          <w:rFonts w:ascii="Times New Roman" w:hAnsi="Times New Roman" w:cs="Times New Roman"/>
          <w:sz w:val="24"/>
          <w:szCs w:val="24"/>
        </w:rPr>
        <w:t xml:space="preserve">Public Works Director Raines said the Railroad Addition never belonged to anyone except the owners of the lots. All the lots on Washington, Florence and Corbin have already requested  release of interest by the City. The City maintains utility easements and can improve the platted </w:t>
      </w:r>
      <w:bookmarkStart w:id="0" w:name="_GoBack"/>
      <w:bookmarkEnd w:id="0"/>
      <w:r w:rsidR="00676EE4">
        <w:rPr>
          <w:rFonts w:ascii="Times New Roman" w:hAnsi="Times New Roman" w:cs="Times New Roman"/>
          <w:sz w:val="24"/>
          <w:szCs w:val="24"/>
        </w:rPr>
        <w:t>right of way.</w:t>
      </w:r>
    </w:p>
    <w:p w:rsidR="00676EE4" w:rsidRDefault="00676EE4" w:rsidP="00DE06A8">
      <w:pPr>
        <w:jc w:val="both"/>
        <w:rPr>
          <w:rFonts w:ascii="Times New Roman" w:hAnsi="Times New Roman" w:cs="Times New Roman"/>
          <w:sz w:val="24"/>
          <w:szCs w:val="24"/>
        </w:rPr>
      </w:pPr>
    </w:p>
    <w:p w:rsidR="00676EE4" w:rsidRPr="00676EE4" w:rsidRDefault="00676EE4" w:rsidP="00DE06A8">
      <w:pPr>
        <w:jc w:val="both"/>
        <w:rPr>
          <w:rFonts w:ascii="Times New Roman" w:hAnsi="Times New Roman" w:cs="Times New Roman"/>
          <w:sz w:val="24"/>
          <w:szCs w:val="24"/>
        </w:rPr>
      </w:pPr>
      <w:r>
        <w:rPr>
          <w:rFonts w:ascii="Times New Roman" w:hAnsi="Times New Roman" w:cs="Times New Roman"/>
          <w:b/>
          <w:sz w:val="24"/>
          <w:szCs w:val="24"/>
          <w:u w:val="single"/>
        </w:rPr>
        <w:t>Utility tax</w:t>
      </w:r>
    </w:p>
    <w:p w:rsidR="00676EE4" w:rsidRDefault="00676EE4" w:rsidP="00676EE4">
      <w:pPr>
        <w:jc w:val="both"/>
        <w:rPr>
          <w:rFonts w:ascii="Times New Roman" w:hAnsi="Times New Roman" w:cs="Times New Roman"/>
        </w:rPr>
      </w:pPr>
      <w:r>
        <w:rPr>
          <w:rFonts w:ascii="Times New Roman" w:hAnsi="Times New Roman" w:cs="Times New Roman"/>
        </w:rPr>
        <w:t xml:space="preserve">Mayor Chestnut asked the Council to look at the increase in utility tax to fund the purchase of equipment. </w:t>
      </w:r>
      <w:r w:rsidR="00EA2D01">
        <w:rPr>
          <w:rFonts w:ascii="Times New Roman" w:hAnsi="Times New Roman" w:cs="Times New Roman"/>
        </w:rPr>
        <w:t>Council suggested letting the public know about the need so they will understand the increase. The Finance Director was asked to meet with Attorney Hyde and work on an ordinance for the next meeting.</w:t>
      </w: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r>
        <w:rPr>
          <w:rFonts w:ascii="Times New Roman" w:hAnsi="Times New Roman" w:cs="Times New Roman"/>
          <w:b/>
          <w:u w:val="single"/>
        </w:rPr>
        <w:t>125</w:t>
      </w:r>
      <w:r w:rsidRPr="00EA2D01">
        <w:rPr>
          <w:rFonts w:ascii="Times New Roman" w:hAnsi="Times New Roman" w:cs="Times New Roman"/>
          <w:b/>
          <w:u w:val="single"/>
          <w:vertAlign w:val="superscript"/>
        </w:rPr>
        <w:t>th</w:t>
      </w:r>
      <w:r>
        <w:rPr>
          <w:rFonts w:ascii="Times New Roman" w:hAnsi="Times New Roman" w:cs="Times New Roman"/>
          <w:b/>
          <w:u w:val="single"/>
        </w:rPr>
        <w:t xml:space="preserve"> Anniversary</w:t>
      </w:r>
    </w:p>
    <w:p w:rsidR="00EA2D01" w:rsidRDefault="00EA2D01" w:rsidP="00676EE4">
      <w:pPr>
        <w:jc w:val="both"/>
        <w:rPr>
          <w:rFonts w:ascii="Times New Roman" w:hAnsi="Times New Roman" w:cs="Times New Roman"/>
        </w:rPr>
      </w:pPr>
      <w:r>
        <w:rPr>
          <w:rFonts w:ascii="Times New Roman" w:hAnsi="Times New Roman" w:cs="Times New Roman"/>
        </w:rPr>
        <w:t>Councilmember Moran said she had handed out information to Council at the last meeting and the Park and Recreation Advisory Board is wanting to know what budget they will have. Mayor Chestnut said the Anniversary celebration would have to be funded by sponsorships and vendors. He said he would be willing to ask for funding from some of the businesses in town. The 125</w:t>
      </w:r>
      <w:r w:rsidRPr="00EA2D01">
        <w:rPr>
          <w:rFonts w:ascii="Times New Roman" w:hAnsi="Times New Roman" w:cs="Times New Roman"/>
          <w:vertAlign w:val="superscript"/>
        </w:rPr>
        <w:t>th</w:t>
      </w:r>
      <w:r>
        <w:rPr>
          <w:rFonts w:ascii="Times New Roman" w:hAnsi="Times New Roman" w:cs="Times New Roman"/>
        </w:rPr>
        <w:t xml:space="preserve"> Anniversary will be held on Sept. 11, 2016 from 11:00-4:00.</w:t>
      </w: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r>
        <w:rPr>
          <w:rFonts w:ascii="Times New Roman" w:hAnsi="Times New Roman" w:cs="Times New Roman"/>
          <w:b/>
          <w:u w:val="single"/>
        </w:rPr>
        <w:t>Dog Waste</w:t>
      </w:r>
      <w:r w:rsidR="001607FC">
        <w:rPr>
          <w:rFonts w:ascii="Times New Roman" w:hAnsi="Times New Roman" w:cs="Times New Roman"/>
          <w:b/>
          <w:u w:val="single"/>
        </w:rPr>
        <w:t xml:space="preserve"> receptacles at Makarenko Park</w:t>
      </w:r>
    </w:p>
    <w:p w:rsidR="00EA2D01" w:rsidRDefault="00EA2D01" w:rsidP="00676EE4">
      <w:pPr>
        <w:jc w:val="both"/>
        <w:rPr>
          <w:rFonts w:ascii="Times New Roman" w:hAnsi="Times New Roman" w:cs="Times New Roman"/>
        </w:rPr>
      </w:pPr>
      <w:r>
        <w:rPr>
          <w:rFonts w:ascii="Times New Roman" w:hAnsi="Times New Roman" w:cs="Times New Roman"/>
        </w:rPr>
        <w:t>Councilmember Moran asked for this item to go to the Planning Commission for consideration.</w:t>
      </w:r>
    </w:p>
    <w:p w:rsidR="00EA2D01" w:rsidRDefault="00EA2D01" w:rsidP="00676EE4">
      <w:pPr>
        <w:jc w:val="both"/>
        <w:rPr>
          <w:rFonts w:ascii="Times New Roman" w:hAnsi="Times New Roman" w:cs="Times New Roman"/>
        </w:rPr>
      </w:pPr>
    </w:p>
    <w:p w:rsidR="00EA2D01" w:rsidRDefault="007867CE" w:rsidP="00676EE4">
      <w:pPr>
        <w:jc w:val="both"/>
        <w:rPr>
          <w:rFonts w:ascii="Times New Roman" w:hAnsi="Times New Roman" w:cs="Times New Roman"/>
        </w:rPr>
      </w:pPr>
      <w:r>
        <w:rPr>
          <w:rFonts w:ascii="Times New Roman" w:hAnsi="Times New Roman" w:cs="Times New Roman"/>
        </w:rPr>
        <w:t>Meeting adjourned.</w:t>
      </w: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_______________________________________ </w:t>
      </w:r>
    </w:p>
    <w:p w:rsidR="00EA2D01" w:rsidRDefault="00EA2D01" w:rsidP="00676EE4">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Finance Director</w:t>
      </w: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r>
        <w:rPr>
          <w:rFonts w:ascii="Times New Roman" w:hAnsi="Times New Roman" w:cs="Times New Roman"/>
        </w:rPr>
        <w:t>Attest:</w:t>
      </w: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p>
    <w:p w:rsidR="00EA2D01" w:rsidRDefault="00EA2D01" w:rsidP="00676EE4">
      <w:pPr>
        <w:jc w:val="both"/>
        <w:rPr>
          <w:rFonts w:ascii="Times New Roman" w:hAnsi="Times New Roman" w:cs="Times New Roman"/>
        </w:rPr>
      </w:pPr>
      <w:r>
        <w:rPr>
          <w:rFonts w:ascii="Times New Roman" w:hAnsi="Times New Roman" w:cs="Times New Roman"/>
        </w:rPr>
        <w:t xml:space="preserve">________________________________________ </w:t>
      </w:r>
    </w:p>
    <w:p w:rsidR="00EA2D01" w:rsidRPr="00EA2D01" w:rsidRDefault="00EA2D01" w:rsidP="00676EE4">
      <w:pPr>
        <w:jc w:val="both"/>
        <w:rPr>
          <w:rFonts w:ascii="Times New Roman" w:hAnsi="Times New Roman" w:cs="Times New Roman"/>
        </w:rPr>
      </w:pPr>
      <w:r>
        <w:rPr>
          <w:rFonts w:ascii="Times New Roman" w:hAnsi="Times New Roman" w:cs="Times New Roman"/>
        </w:rPr>
        <w:t>Mayor</w:t>
      </w:r>
    </w:p>
    <w:sectPr w:rsidR="00EA2D01" w:rsidRPr="00EA2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6A8"/>
    <w:rsid w:val="001607FC"/>
    <w:rsid w:val="00676EE4"/>
    <w:rsid w:val="007867CE"/>
    <w:rsid w:val="00CB46A4"/>
    <w:rsid w:val="00DE06A8"/>
    <w:rsid w:val="00EA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E5A6"/>
  <w15:chartTrackingRefBased/>
  <w15:docId w15:val="{913CEFA2-943F-4F74-B0CD-10246341B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6A8"/>
    <w:pPr>
      <w:spacing w:after="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2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D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CherylTurner@COSMOPOLIS.local</dc:creator>
  <cp:keywords/>
  <dc:description/>
  <cp:lastModifiedBy>CherylTurner@COSMOPOLIS.local</cp:lastModifiedBy>
  <cp:revision>2</cp:revision>
  <cp:lastPrinted>2016-02-08T18:14:00Z</cp:lastPrinted>
  <dcterms:created xsi:type="dcterms:W3CDTF">2016-02-08T17:42:00Z</dcterms:created>
  <dcterms:modified xsi:type="dcterms:W3CDTF">2016-02-08T18:20:00Z</dcterms:modified>
</cp:coreProperties>
</file>